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FA7" w:rsidRDefault="00C56994">
      <w:pPr>
        <w:pStyle w:val="Standard"/>
        <w:spacing w:line="360" w:lineRule="auto"/>
      </w:pPr>
      <w:r>
        <w:rPr>
          <w:noProof/>
          <w:sz w:val="14"/>
          <w:szCs w:val="14"/>
          <w:lang w:eastAsia="en-US" w:bidi="ar-SA"/>
        </w:rPr>
        <mc:AlternateContent>
          <mc:Choice Requires="wps">
            <w:drawing>
              <wp:anchor distT="0" distB="0" distL="114300" distR="114300" simplePos="0" relativeHeight="251694080" behindDoc="0" locked="0" layoutInCell="1" allowOverlap="1">
                <wp:simplePos x="0" y="0"/>
                <wp:positionH relativeFrom="page">
                  <wp:posOffset>5143499</wp:posOffset>
                </wp:positionH>
                <wp:positionV relativeFrom="paragraph">
                  <wp:posOffset>0</wp:posOffset>
                </wp:positionV>
                <wp:extent cx="2552703" cy="2809878"/>
                <wp:effectExtent l="0" t="0" r="19047" b="28572"/>
                <wp:wrapSquare wrapText="bothSides"/>
                <wp:docPr id="1" name="Text Box 2"/>
                <wp:cNvGraphicFramePr/>
                <a:graphic xmlns:a="http://schemas.openxmlformats.org/drawingml/2006/main">
                  <a:graphicData uri="http://schemas.microsoft.com/office/word/2010/wordprocessingShape">
                    <wps:wsp>
                      <wps:cNvSpPr txBox="1"/>
                      <wps:spPr>
                        <a:xfrm>
                          <a:off x="0" y="0"/>
                          <a:ext cx="2552703" cy="2809878"/>
                        </a:xfrm>
                        <a:prstGeom prst="rect">
                          <a:avLst/>
                        </a:prstGeom>
                        <a:solidFill>
                          <a:srgbClr val="AFABAB"/>
                        </a:solidFill>
                        <a:ln w="9528">
                          <a:solidFill>
                            <a:srgbClr val="000000"/>
                          </a:solidFill>
                          <a:prstDash val="solid"/>
                        </a:ln>
                      </wps:spPr>
                      <wps:txbx>
                        <w:txbxContent>
                          <w:p w:rsidR="00756FA7" w:rsidRDefault="00C56994">
                            <w:pPr>
                              <w:pStyle w:val="ListParagraph"/>
                              <w:numPr>
                                <w:ilvl w:val="0"/>
                                <w:numId w:val="1"/>
                              </w:numPr>
                            </w:pPr>
                            <w:r>
                              <w:t>Over $10,000 in CASH Prizes</w:t>
                            </w:r>
                          </w:p>
                          <w:p w:rsidR="00756FA7" w:rsidRDefault="00C56994">
                            <w:pPr>
                              <w:pStyle w:val="ListParagraph"/>
                              <w:numPr>
                                <w:ilvl w:val="0"/>
                                <w:numId w:val="1"/>
                              </w:numPr>
                            </w:pPr>
                            <w:r>
                              <w:t xml:space="preserve">KCBS rules apply(go to </w:t>
                            </w:r>
                            <w:hyperlink r:id="rId7" w:history="1">
                              <w:r>
                                <w:t>www.kcbs.us</w:t>
                              </w:r>
                            </w:hyperlink>
                            <w:r>
                              <w:t xml:space="preserve"> for more info</w:t>
                            </w:r>
                          </w:p>
                          <w:p w:rsidR="00756FA7" w:rsidRDefault="00C56994">
                            <w:pPr>
                              <w:pStyle w:val="ListParagraph"/>
                              <w:numPr>
                                <w:ilvl w:val="0"/>
                                <w:numId w:val="1"/>
                              </w:numPr>
                            </w:pPr>
                            <w:r>
                              <w:t>Free Ancillary participation</w:t>
                            </w:r>
                          </w:p>
                          <w:p w:rsidR="00756FA7" w:rsidRDefault="00C56994">
                            <w:pPr>
                              <w:pStyle w:val="ListParagraph"/>
                              <w:numPr>
                                <w:ilvl w:val="0"/>
                                <w:numId w:val="1"/>
                              </w:numPr>
                            </w:pPr>
                            <w:r>
                              <w:t>Cash Awards through 10</w:t>
                            </w:r>
                            <w:r>
                              <w:rPr>
                                <w:vertAlign w:val="superscript"/>
                              </w:rPr>
                              <w:t>th</w:t>
                            </w:r>
                            <w:r>
                              <w:t xml:space="preserve"> place in all sanctioned categories</w:t>
                            </w:r>
                          </w:p>
                          <w:p w:rsidR="00756FA7" w:rsidRDefault="00C56994">
                            <w:pPr>
                              <w:pStyle w:val="ListParagraph"/>
                              <w:numPr>
                                <w:ilvl w:val="0"/>
                                <w:numId w:val="1"/>
                              </w:numPr>
                            </w:pPr>
                            <w:r>
                              <w:t>Cash Prizes for Ancillary</w:t>
                            </w:r>
                          </w:p>
                          <w:p w:rsidR="00756FA7" w:rsidRDefault="00C56994">
                            <w:pPr>
                              <w:pStyle w:val="ListParagraph"/>
                              <w:numPr>
                                <w:ilvl w:val="0"/>
                                <w:numId w:val="1"/>
                              </w:numPr>
                            </w:pPr>
                            <w:r>
                              <w:t>100% KCBS Certified Judges for sanctioned categories</w:t>
                            </w:r>
                          </w:p>
                          <w:p w:rsidR="00756FA7" w:rsidRDefault="00C56994">
                            <w:pPr>
                              <w:pStyle w:val="ListParagraph"/>
                              <w:numPr>
                                <w:ilvl w:val="0"/>
                                <w:numId w:val="1"/>
                              </w:numPr>
                            </w:pPr>
                            <w:r>
                              <w:t>Qualified State Championship</w:t>
                            </w:r>
                          </w:p>
                          <w:p w:rsidR="00756FA7" w:rsidRDefault="00C56994">
                            <w:pPr>
                              <w:pStyle w:val="ListParagraph"/>
                              <w:numPr>
                                <w:ilvl w:val="0"/>
                                <w:numId w:val="1"/>
                              </w:numPr>
                            </w:pPr>
                            <w:r>
                              <w:t>American Royal Invitational Contest Qualifier</w:t>
                            </w:r>
                          </w:p>
                          <w:p w:rsidR="00756FA7" w:rsidRDefault="00C56994">
                            <w:pPr>
                              <w:pStyle w:val="ListParagraph"/>
                              <w:numPr>
                                <w:ilvl w:val="0"/>
                                <w:numId w:val="1"/>
                              </w:numPr>
                            </w:pPr>
                            <w:r>
                              <w:t>Jack Daniel’s World Championship Invitational Barbecue Qualifier</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5pt;margin-top:0;width:201pt;height:221.25pt;z-index:2516940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wEAAPkDAAAOAAAAZHJzL2Uyb0RvYy54bWysU9uO2jAQfa/Uf7D8XhJSKCEirGARVaVV&#10;W4ntBxjHJpZ8q21I6Nd37KQs2/apah4cz8zx8cyZ8eqhVxJdmPPC6BpPJzlGTFPTCH2q8bfn/bsS&#10;Ix+Ibog0mtX4yjx+WL99s+psxQrTGtkwh4BE+6qzNW5DsFWWedoyRfzEWKYhyI1TJIDpTlnjSAfs&#10;SmZFnn/IOuMa6wxl3oN3NwTxOvFzzmj4wrlnAckaQ24hrS6tx7hm6xWpTo7YVtAxDfIPWSgiNFx6&#10;o9qRQNDZiT+olKDOeMPDhBqVGc4FZakGqGaa/1bNoSWWpVpAHG9vMvn/R0s/X746JBroHUaaKGjR&#10;M+sD2poeFVGdzvoKQAcLsNCDOyJHvwdnLLrnTsU/lIMgDjpfb9pGMgrOYj4vFvl7jCjEijJflosy&#10;8mQvx63z4SMzCsVNjR00L2lKLk8+DNBfkHibN1I0eyFlMtzp+CgduhBo9Ga/2W62I/srmNSoq/Fy&#10;XpSJ+VXM31Pk6fsbRUxhR3w7XJUYRpjUUE7Ua9Al7kJ/7Eexjqa5gobwVqC21rgfGHUwdzX238/E&#10;MYzkJw2NXU5nszioyZjNFwUY7j5yvI8QTYGqxgGjYfsYhuGG6bIkPOmDpbEVUSJtNudguEhSxuSG&#10;jMacYb5SM8a3EAf43k6olxe7/gkAAP//AwBQSwMEFAAGAAgAAAAhAL/q4ofdAAAACQEAAA8AAABk&#10;cnMvZG93bnJldi54bWxMj0FPwzAMhe9I/IfIk7ixtNVAVWk6DaRpFw4wEOes8dpqjVMl2Zr9e7wT&#10;XCxbz3rve/U62VFc0IfBkYJ8mYFAap0ZqFPw/bV9LEGEqMno0REquGKAdXN/V+vKuJk+8bKPnWAT&#10;CpVW0Mc4VVKGtkerw9JNSKwdnbc68uk7abye2dyOssiyZ2n1QJzQ6wnfemxP+7PlEC9fcZt2pSzD&#10;/JPej5vdNftQ6mGRNi8gIqb49ww3fEaHhpkO7kwmiFFBmWfcJSrgeZOLvODtoGC1Kp5ANrX836D5&#10;BQAA//8DAFBLAQItABQABgAIAAAAIQC2gziS/gAAAOEBAAATAAAAAAAAAAAAAAAAAAAAAABbQ29u&#10;dGVudF9UeXBlc10ueG1sUEsBAi0AFAAGAAgAAAAhADj9If/WAAAAlAEAAAsAAAAAAAAAAAAAAAAA&#10;LwEAAF9yZWxzLy5yZWxzUEsBAi0AFAAGAAgAAAAhAHP/iD77AQAA+QMAAA4AAAAAAAAAAAAAAAAA&#10;LgIAAGRycy9lMm9Eb2MueG1sUEsBAi0AFAAGAAgAAAAhAL/q4ofdAAAACQEAAA8AAAAAAAAAAAAA&#10;AAAAVQQAAGRycy9kb3ducmV2LnhtbFBLBQYAAAAABAAEAPMAAABfBQAAAAA=&#10;" fillcolor="#afabab" strokeweight=".26467mm">
                <v:textbox>
                  <w:txbxContent>
                    <w:p w:rsidR="00756FA7" w:rsidRDefault="00C56994">
                      <w:pPr>
                        <w:pStyle w:val="ListParagraph"/>
                        <w:numPr>
                          <w:ilvl w:val="0"/>
                          <w:numId w:val="1"/>
                        </w:numPr>
                      </w:pPr>
                      <w:r>
                        <w:t>Over $10,000 in CASH Prizes</w:t>
                      </w:r>
                    </w:p>
                    <w:p w:rsidR="00756FA7" w:rsidRDefault="00C56994">
                      <w:pPr>
                        <w:pStyle w:val="ListParagraph"/>
                        <w:numPr>
                          <w:ilvl w:val="0"/>
                          <w:numId w:val="1"/>
                        </w:numPr>
                      </w:pPr>
                      <w:r>
                        <w:t xml:space="preserve">KCBS rules apply(go to </w:t>
                      </w:r>
                      <w:hyperlink r:id="rId8" w:history="1">
                        <w:r>
                          <w:t>www.kcbs.us</w:t>
                        </w:r>
                      </w:hyperlink>
                      <w:r>
                        <w:t xml:space="preserve"> for more info</w:t>
                      </w:r>
                    </w:p>
                    <w:p w:rsidR="00756FA7" w:rsidRDefault="00C56994">
                      <w:pPr>
                        <w:pStyle w:val="ListParagraph"/>
                        <w:numPr>
                          <w:ilvl w:val="0"/>
                          <w:numId w:val="1"/>
                        </w:numPr>
                      </w:pPr>
                      <w:r>
                        <w:t>Free Ancillary participation</w:t>
                      </w:r>
                    </w:p>
                    <w:p w:rsidR="00756FA7" w:rsidRDefault="00C56994">
                      <w:pPr>
                        <w:pStyle w:val="ListParagraph"/>
                        <w:numPr>
                          <w:ilvl w:val="0"/>
                          <w:numId w:val="1"/>
                        </w:numPr>
                      </w:pPr>
                      <w:r>
                        <w:t>Cash Awards through 10</w:t>
                      </w:r>
                      <w:r>
                        <w:rPr>
                          <w:vertAlign w:val="superscript"/>
                        </w:rPr>
                        <w:t>th</w:t>
                      </w:r>
                      <w:r>
                        <w:t xml:space="preserve"> place in all </w:t>
                      </w:r>
                      <w:r>
                        <w:t>sanctioned categories</w:t>
                      </w:r>
                    </w:p>
                    <w:p w:rsidR="00756FA7" w:rsidRDefault="00C56994">
                      <w:pPr>
                        <w:pStyle w:val="ListParagraph"/>
                        <w:numPr>
                          <w:ilvl w:val="0"/>
                          <w:numId w:val="1"/>
                        </w:numPr>
                      </w:pPr>
                      <w:r>
                        <w:t>Cash Prizes for Ancillary</w:t>
                      </w:r>
                    </w:p>
                    <w:p w:rsidR="00756FA7" w:rsidRDefault="00C56994">
                      <w:pPr>
                        <w:pStyle w:val="ListParagraph"/>
                        <w:numPr>
                          <w:ilvl w:val="0"/>
                          <w:numId w:val="1"/>
                        </w:numPr>
                      </w:pPr>
                      <w:r>
                        <w:t>100% KCBS Certified Judges for sanctioned categories</w:t>
                      </w:r>
                    </w:p>
                    <w:p w:rsidR="00756FA7" w:rsidRDefault="00C56994">
                      <w:pPr>
                        <w:pStyle w:val="ListParagraph"/>
                        <w:numPr>
                          <w:ilvl w:val="0"/>
                          <w:numId w:val="1"/>
                        </w:numPr>
                      </w:pPr>
                      <w:r>
                        <w:t>Qualified State Championship</w:t>
                      </w:r>
                    </w:p>
                    <w:p w:rsidR="00756FA7" w:rsidRDefault="00C56994">
                      <w:pPr>
                        <w:pStyle w:val="ListParagraph"/>
                        <w:numPr>
                          <w:ilvl w:val="0"/>
                          <w:numId w:val="1"/>
                        </w:numPr>
                      </w:pPr>
                      <w:r>
                        <w:t>American Royal Invitational Contest Qualifier</w:t>
                      </w:r>
                    </w:p>
                    <w:p w:rsidR="00756FA7" w:rsidRDefault="00C56994">
                      <w:pPr>
                        <w:pStyle w:val="ListParagraph"/>
                        <w:numPr>
                          <w:ilvl w:val="0"/>
                          <w:numId w:val="1"/>
                        </w:numPr>
                      </w:pPr>
                      <w:r>
                        <w:t>Jack Daniel’s World Championship Invitational Barbecue Qualifier</w:t>
                      </w:r>
                    </w:p>
                  </w:txbxContent>
                </v:textbox>
                <w10:wrap type="square" anchorx="page"/>
              </v:shape>
            </w:pict>
          </mc:Fallback>
        </mc:AlternateContent>
      </w:r>
      <w:r>
        <w:rPr>
          <w:noProof/>
          <w:sz w:val="14"/>
          <w:szCs w:val="14"/>
          <w:lang w:eastAsia="en-US" w:bidi="ar-SA"/>
        </w:rPr>
        <w:drawing>
          <wp:inline distT="0" distB="0" distL="0" distR="0">
            <wp:extent cx="4457700" cy="2025650"/>
            <wp:effectExtent l="0" t="0" r="0" b="0"/>
            <wp:docPr id="2" name="Picture 194" descr="C:\Users\icdc\Desktop\Standy By Your Grill 201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4458248" cy="2025899"/>
                    </a:xfrm>
                    <a:prstGeom prst="rect">
                      <a:avLst/>
                    </a:prstGeom>
                    <a:noFill/>
                    <a:ln>
                      <a:noFill/>
                      <a:prstDash/>
                    </a:ln>
                  </pic:spPr>
                </pic:pic>
              </a:graphicData>
            </a:graphic>
          </wp:inline>
        </w:drawing>
      </w:r>
      <w:r>
        <w:rPr>
          <w:sz w:val="14"/>
          <w:szCs w:val="14"/>
          <w:lang w:eastAsia="en-US" w:bidi="ar-SA"/>
        </w:rPr>
        <w:t xml:space="preserve"> </w:t>
      </w:r>
    </w:p>
    <w:p w:rsidR="00756FA7" w:rsidRDefault="00C56994">
      <w:pPr>
        <w:pStyle w:val="Standard"/>
        <w:spacing w:line="360" w:lineRule="auto"/>
      </w:pPr>
      <w:r>
        <w:rPr>
          <w:rFonts w:ascii="Arial" w:hAnsi="Arial"/>
          <w:sz w:val="21"/>
          <w:szCs w:val="21"/>
        </w:rPr>
        <w:t>T</w:t>
      </w:r>
      <w:r>
        <w:rPr>
          <w:rFonts w:ascii="Arial" w:hAnsi="Arial"/>
          <w:sz w:val="20"/>
          <w:szCs w:val="20"/>
        </w:rPr>
        <w:t>eam Name: ___________________________________</w:t>
      </w:r>
    </w:p>
    <w:p w:rsidR="00756FA7" w:rsidRDefault="00C56994">
      <w:pPr>
        <w:pStyle w:val="Standard"/>
        <w:spacing w:line="360" w:lineRule="auto"/>
      </w:pPr>
      <w:r>
        <w:rPr>
          <w:rFonts w:ascii="Arial" w:hAnsi="Arial"/>
          <w:sz w:val="20"/>
          <w:szCs w:val="20"/>
        </w:rPr>
        <w:t>Team Captain:__________________________________</w:t>
      </w:r>
    </w:p>
    <w:p w:rsidR="00756FA7" w:rsidRDefault="00C56994">
      <w:pPr>
        <w:pStyle w:val="Standard"/>
        <w:spacing w:line="360" w:lineRule="auto"/>
        <w:rPr>
          <w:rFonts w:ascii="Arial" w:hAnsi="Arial"/>
          <w:sz w:val="20"/>
          <w:szCs w:val="20"/>
        </w:rPr>
      </w:pPr>
      <w:r>
        <w:rPr>
          <w:rFonts w:ascii="Arial" w:hAnsi="Arial"/>
          <w:sz w:val="20"/>
          <w:szCs w:val="20"/>
        </w:rPr>
        <w:t>Address:___________________________________________</w:t>
      </w:r>
    </w:p>
    <w:p w:rsidR="00756FA7" w:rsidRDefault="00C56994">
      <w:pPr>
        <w:pStyle w:val="Standard"/>
        <w:suppressAutoHyphens w:val="0"/>
        <w:spacing w:line="360" w:lineRule="auto"/>
        <w:rPr>
          <w:rFonts w:ascii="Arial" w:hAnsi="Arial"/>
          <w:sz w:val="20"/>
          <w:szCs w:val="20"/>
        </w:rPr>
      </w:pPr>
      <w:r>
        <w:rPr>
          <w:rFonts w:ascii="Arial" w:hAnsi="Arial"/>
          <w:sz w:val="20"/>
          <w:szCs w:val="20"/>
        </w:rPr>
        <w:t>City:  _________________________________   State:_____________     Zip:_____________</w:t>
      </w:r>
    </w:p>
    <w:p w:rsidR="00756FA7" w:rsidRDefault="00C56994">
      <w:pPr>
        <w:pStyle w:val="Standard"/>
        <w:spacing w:line="360" w:lineRule="auto"/>
        <w:rPr>
          <w:rFonts w:ascii="Arial" w:hAnsi="Arial"/>
          <w:sz w:val="20"/>
          <w:szCs w:val="20"/>
        </w:rPr>
      </w:pPr>
      <w:r>
        <w:rPr>
          <w:rFonts w:ascii="Arial" w:hAnsi="Arial"/>
          <w:sz w:val="20"/>
          <w:szCs w:val="20"/>
        </w:rPr>
        <w:t>Phone:____________________</w:t>
      </w:r>
      <w:r>
        <w:rPr>
          <w:rFonts w:ascii="Arial" w:hAnsi="Arial"/>
          <w:sz w:val="20"/>
          <w:szCs w:val="20"/>
        </w:rPr>
        <w:tab/>
        <w:t>Cell___________________</w:t>
      </w:r>
    </w:p>
    <w:p w:rsidR="00756FA7" w:rsidRDefault="00C56994">
      <w:pPr>
        <w:pStyle w:val="Standard"/>
        <w:spacing w:line="360" w:lineRule="auto"/>
      </w:pPr>
      <w:r>
        <w:rPr>
          <w:rFonts w:ascii="Arial" w:hAnsi="Arial"/>
          <w:noProof/>
          <w:sz w:val="18"/>
          <w:szCs w:val="18"/>
          <w:lang w:eastAsia="en-US" w:bidi="ar-SA"/>
        </w:rPr>
        <mc:AlternateContent>
          <mc:Choice Requires="wps">
            <w:drawing>
              <wp:anchor distT="0" distB="0" distL="114300" distR="114300" simplePos="0" relativeHeight="251692032" behindDoc="0" locked="0" layoutInCell="1" allowOverlap="1">
                <wp:simplePos x="0" y="0"/>
                <wp:positionH relativeFrom="margin">
                  <wp:posOffset>4648196</wp:posOffset>
                </wp:positionH>
                <wp:positionV relativeFrom="paragraph">
                  <wp:posOffset>1496058</wp:posOffset>
                </wp:positionV>
                <wp:extent cx="2238378" cy="961391"/>
                <wp:effectExtent l="0" t="0" r="28572" b="10159"/>
                <wp:wrapSquare wrapText="bothSides"/>
                <wp:docPr id="3" name="Text Box 2"/>
                <wp:cNvGraphicFramePr/>
                <a:graphic xmlns:a="http://schemas.openxmlformats.org/drawingml/2006/main">
                  <a:graphicData uri="http://schemas.microsoft.com/office/word/2010/wordprocessingShape">
                    <wps:wsp>
                      <wps:cNvSpPr txBox="1"/>
                      <wps:spPr>
                        <a:xfrm>
                          <a:off x="0" y="0"/>
                          <a:ext cx="2238378" cy="961391"/>
                        </a:xfrm>
                        <a:prstGeom prst="rect">
                          <a:avLst/>
                        </a:prstGeom>
                        <a:solidFill>
                          <a:srgbClr val="FFFFFF"/>
                        </a:solidFill>
                        <a:ln w="9528">
                          <a:solidFill>
                            <a:srgbClr val="000000"/>
                          </a:solidFill>
                          <a:prstDash val="solid"/>
                        </a:ln>
                      </wps:spPr>
                      <wps:txbx>
                        <w:txbxContent>
                          <w:p w:rsidR="00756FA7" w:rsidRDefault="00C56994">
                            <w:r>
                              <w:rPr>
                                <w:rFonts w:ascii="Arial" w:hAnsi="Arial" w:cs="Arial"/>
                                <w:b/>
                                <w:sz w:val="28"/>
                                <w:szCs w:val="28"/>
                              </w:rPr>
                              <w:t xml:space="preserve">$ _______     </w:t>
                            </w:r>
                            <w:r>
                              <w:rPr>
                                <w:rFonts w:ascii="Arial" w:hAnsi="Arial" w:cs="Arial"/>
                                <w:b/>
                              </w:rPr>
                              <w:t>T-Shirt Total</w:t>
                            </w:r>
                          </w:p>
                          <w:p w:rsidR="00756FA7" w:rsidRDefault="00756FA7">
                            <w:pPr>
                              <w:rPr>
                                <w:rFonts w:ascii="Arial" w:hAnsi="Arial" w:cs="Arial"/>
                                <w:b/>
                                <w:sz w:val="28"/>
                                <w:szCs w:val="28"/>
                              </w:rPr>
                            </w:pPr>
                          </w:p>
                          <w:p w:rsidR="00756FA7" w:rsidRDefault="00C56994">
                            <w:pPr>
                              <w:rPr>
                                <w:rFonts w:ascii="Arial" w:hAnsi="Arial" w:cs="Arial"/>
                                <w:b/>
                                <w:sz w:val="28"/>
                                <w:szCs w:val="28"/>
                              </w:rPr>
                            </w:pPr>
                            <w:r>
                              <w:rPr>
                                <w:rFonts w:ascii="Arial" w:hAnsi="Arial" w:cs="Arial"/>
                                <w:b/>
                                <w:sz w:val="28"/>
                                <w:szCs w:val="28"/>
                              </w:rPr>
                              <w:t>$ ________ Grand Total</w:t>
                            </w:r>
                          </w:p>
                          <w:p w:rsidR="00756FA7" w:rsidRDefault="00756FA7">
                            <w:pPr>
                              <w:rPr>
                                <w:rFonts w:ascii="Arial" w:hAnsi="Arial" w:cs="Arial"/>
                                <w:b/>
                                <w:sz w:val="28"/>
                                <w:szCs w:val="28"/>
                              </w:rPr>
                            </w:pPr>
                          </w:p>
                        </w:txbxContent>
                      </wps:txbx>
                      <wps:bodyPr vert="horz" wrap="square" lIns="91440" tIns="45720" rIns="91440" bIns="45720" anchor="t" anchorCtr="0" compatLnSpc="0">
                        <a:noAutofit/>
                      </wps:bodyPr>
                    </wps:wsp>
                  </a:graphicData>
                </a:graphic>
              </wp:anchor>
            </w:drawing>
          </mc:Choice>
          <mc:Fallback>
            <w:pict>
              <v:shape id="_x0000_s1027" type="#_x0000_t202" style="position:absolute;margin-left:366pt;margin-top:117.8pt;width:176.25pt;height:75.7pt;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bX/QEAAP8DAAAOAAAAZHJzL2Uyb0RvYy54bWysU9tu2zAMfR+wfxD0vthx0jYx4hRbgwwD&#10;inVAug+QZTkWoNtEJXb29aPkNE23PQ3zgyyK1OHhIbW6H7QiR+FBWlPR6SSnRBhuG2n2Ff3+vP2w&#10;oAQCMw1T1oiKngTQ+/X7d6velaKwnVWN8ARBDJS9q2gXgiuzDHgnNIOJdcKgs7Ves4Cm32eNZz2i&#10;a5UVeX6b9dY3zlsuAPB0MzrpOuG3reDhqW1BBKIqitxCWn1a67hm6xUr9565TvIzDfYPLDSTBpNe&#10;oDYsMHLw8g8oLbm3YNsw4VZntm0lF6kGrGaa/1bNrmNOpFpQHHAXmeD/wfKvx2+eyKaiM0oM09ii&#10;ZzEE8skOpIjq9A5KDNo5DAsDHmOXX84BD2PRQ+t1/GM5BP2o8+mibQTjeFgUs8XsDqeBo295O50t&#10;E0z2ett5CJ+F1SRuKuqxd0lSdnyEgEww9CUkJgOrZLOVSiXD7+sH5cmRYZ+36Ysk8cqbMGVIj9lv&#10;ikVCfuODa4g8fX+DiBQ2DLoxVUI4hymDCaNcoyxxF4Z6SOJeJKttc0Il8cVgiZ31PynpcfoqCj8O&#10;zAtK1BeD7V1O5/M4rsmY39wVaPhrT33tYYYjVEUDJeP2IYwjjjPmWHg0O8djQ6JSxn48BNvKpGjk&#10;ODI6U8cpS6qdX0Qc42s7Rb2+2/UvAAAA//8DAFBLAwQUAAYACAAAACEA9orl8OEAAAAMAQAADwAA&#10;AGRycy9kb3ducmV2LnhtbEyPPU/DMBiEdyT+g/UisSBqk5APhThVSsVCJwpDRzc2SYT9OsROa/49&#10;7gTj6U53z9XrYDQ5qdmNFjk8rBgQhZ2VI/YcPt5f7ksgzguUQltUHH6Ug3VzfVWLStozvqnT3vck&#10;lqCrBIfB+6mi1HWDMsKt7KQwep92NsJHOfdUzuIcy42mCWM5NWLEuDCIST0PqvvaL4bDIeyKfLPZ&#10;ZjL49vV7Wy6tPtxxfnsT2icgXgX/F4YLfkSHJjId7YLSEc2hSJP4xXNI0iwHckmw8jEDcuSQlgUD&#10;2tT0/4nmFwAA//8DAFBLAQItABQABgAIAAAAIQC2gziS/gAAAOEBAAATAAAAAAAAAAAAAAAAAAAA&#10;AABbQ29udGVudF9UeXBlc10ueG1sUEsBAi0AFAAGAAgAAAAhADj9If/WAAAAlAEAAAsAAAAAAAAA&#10;AAAAAAAALwEAAF9yZWxzLy5yZWxzUEsBAi0AFAAGAAgAAAAhAJlzdtf9AQAA/wMAAA4AAAAAAAAA&#10;AAAAAAAALgIAAGRycy9lMm9Eb2MueG1sUEsBAi0AFAAGAAgAAAAhAPaK5fDhAAAADAEAAA8AAAAA&#10;AAAAAAAAAAAAVwQAAGRycy9kb3ducmV2LnhtbFBLBQYAAAAABAAEAPMAAABlBQAAAAA=&#10;" strokeweight=".26467mm">
                <v:textbox>
                  <w:txbxContent>
                    <w:p w:rsidR="00756FA7" w:rsidRDefault="00C56994">
                      <w:r>
                        <w:rPr>
                          <w:rFonts w:ascii="Arial" w:hAnsi="Arial" w:cs="Arial"/>
                          <w:b/>
                          <w:sz w:val="28"/>
                          <w:szCs w:val="28"/>
                        </w:rPr>
                        <w:t xml:space="preserve">$ _______     </w:t>
                      </w:r>
                      <w:r>
                        <w:rPr>
                          <w:rFonts w:ascii="Arial" w:hAnsi="Arial" w:cs="Arial"/>
                          <w:b/>
                        </w:rPr>
                        <w:t>T-Shirt Total</w:t>
                      </w:r>
                    </w:p>
                    <w:p w:rsidR="00756FA7" w:rsidRDefault="00756FA7">
                      <w:pPr>
                        <w:rPr>
                          <w:rFonts w:ascii="Arial" w:hAnsi="Arial" w:cs="Arial"/>
                          <w:b/>
                          <w:sz w:val="28"/>
                          <w:szCs w:val="28"/>
                        </w:rPr>
                      </w:pPr>
                    </w:p>
                    <w:p w:rsidR="00756FA7" w:rsidRDefault="00C56994">
                      <w:pPr>
                        <w:rPr>
                          <w:rFonts w:ascii="Arial" w:hAnsi="Arial" w:cs="Arial"/>
                          <w:b/>
                          <w:sz w:val="28"/>
                          <w:szCs w:val="28"/>
                        </w:rPr>
                      </w:pPr>
                      <w:r>
                        <w:rPr>
                          <w:rFonts w:ascii="Arial" w:hAnsi="Arial" w:cs="Arial"/>
                          <w:b/>
                          <w:sz w:val="28"/>
                          <w:szCs w:val="28"/>
                        </w:rPr>
                        <w:t>$ ________ Grand Total</w:t>
                      </w:r>
                    </w:p>
                    <w:p w:rsidR="00756FA7" w:rsidRDefault="00756FA7">
                      <w:pPr>
                        <w:rPr>
                          <w:rFonts w:ascii="Arial" w:hAnsi="Arial" w:cs="Arial"/>
                          <w:b/>
                          <w:sz w:val="28"/>
                          <w:szCs w:val="28"/>
                        </w:rPr>
                      </w:pPr>
                    </w:p>
                  </w:txbxContent>
                </v:textbox>
                <w10:wrap type="square" anchorx="margin"/>
              </v:shape>
            </w:pict>
          </mc:Fallback>
        </mc:AlternateContent>
      </w:r>
      <w:r>
        <w:rPr>
          <w:rFonts w:ascii="Arial" w:hAnsi="Arial"/>
          <w:sz w:val="20"/>
          <w:szCs w:val="20"/>
        </w:rPr>
        <w:t>E-mail address: ___________________________          KCBS#_______________________</w:t>
      </w:r>
    </w:p>
    <w:tbl>
      <w:tblPr>
        <w:tblW w:w="10800" w:type="dxa"/>
        <w:tblInd w:w="55" w:type="dxa"/>
        <w:tblLayout w:type="fixed"/>
        <w:tblCellMar>
          <w:left w:w="10" w:type="dxa"/>
          <w:right w:w="10" w:type="dxa"/>
        </w:tblCellMar>
        <w:tblLook w:val="0000" w:firstRow="0" w:lastRow="0" w:firstColumn="0" w:lastColumn="0" w:noHBand="0" w:noVBand="0"/>
      </w:tblPr>
      <w:tblGrid>
        <w:gridCol w:w="7275"/>
        <w:gridCol w:w="3525"/>
      </w:tblGrid>
      <w:tr w:rsidR="00756FA7">
        <w:tc>
          <w:tcPr>
            <w:tcW w:w="727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56FA7" w:rsidRDefault="00C56994">
            <w:pPr>
              <w:pStyle w:val="Standard"/>
              <w:rPr>
                <w:rFonts w:ascii="Arial" w:hAnsi="Arial"/>
                <w:b/>
                <w:bCs/>
                <w:sz w:val="18"/>
                <w:szCs w:val="18"/>
              </w:rPr>
            </w:pPr>
            <w:r>
              <w:rPr>
                <w:rFonts w:ascii="Arial" w:hAnsi="Arial"/>
                <w:b/>
                <w:bCs/>
                <w:sz w:val="18"/>
                <w:szCs w:val="18"/>
              </w:rPr>
              <w:t>Professional Contest (must compete in all 4 categories of Chicken</w:t>
            </w:r>
          </w:p>
          <w:p w:rsidR="00756FA7" w:rsidRDefault="00C56994">
            <w:pPr>
              <w:pStyle w:val="Standard"/>
            </w:pPr>
            <w:r>
              <w:rPr>
                <w:rFonts w:ascii="Arial" w:hAnsi="Arial"/>
                <w:b/>
                <w:bCs/>
                <w:sz w:val="18"/>
                <w:szCs w:val="18"/>
              </w:rPr>
              <w:t xml:space="preserve">Pork Ribs, Pork and Beef Brisket). This </w:t>
            </w:r>
            <w:r>
              <w:rPr>
                <w:rFonts w:ascii="Arial" w:hAnsi="Arial"/>
                <w:b/>
                <w:bCs/>
                <w:color w:val="800000"/>
                <w:sz w:val="18"/>
                <w:szCs w:val="18"/>
              </w:rPr>
              <w:t>ALL-INCLUSIVE</w:t>
            </w:r>
            <w:r>
              <w:rPr>
                <w:rFonts w:ascii="Arial" w:hAnsi="Arial"/>
                <w:b/>
                <w:bCs/>
                <w:sz w:val="18"/>
                <w:szCs w:val="18"/>
              </w:rPr>
              <w:t xml:space="preserve"> professional</w:t>
            </w:r>
          </w:p>
          <w:p w:rsidR="00756FA7" w:rsidRDefault="00C56994">
            <w:pPr>
              <w:pStyle w:val="Standard"/>
              <w:rPr>
                <w:rFonts w:ascii="Arial" w:hAnsi="Arial"/>
                <w:b/>
                <w:bCs/>
                <w:sz w:val="18"/>
                <w:szCs w:val="18"/>
              </w:rPr>
            </w:pPr>
            <w:r>
              <w:rPr>
                <w:rFonts w:ascii="Arial" w:hAnsi="Arial"/>
                <w:b/>
                <w:bCs/>
                <w:sz w:val="18"/>
                <w:szCs w:val="18"/>
              </w:rPr>
              <w:t>entry includes a concrete pad campsite with an additional cooking</w:t>
            </w:r>
          </w:p>
          <w:p w:rsidR="00756FA7" w:rsidRDefault="00C56994">
            <w:pPr>
              <w:pStyle w:val="Standard"/>
              <w:rPr>
                <w:rFonts w:ascii="Arial" w:hAnsi="Arial"/>
                <w:b/>
                <w:bCs/>
                <w:sz w:val="18"/>
                <w:szCs w:val="18"/>
              </w:rPr>
            </w:pPr>
            <w:r>
              <w:rPr>
                <w:rFonts w:ascii="Arial" w:hAnsi="Arial"/>
                <w:b/>
                <w:bCs/>
                <w:sz w:val="18"/>
                <w:szCs w:val="18"/>
              </w:rPr>
              <w:t>area in the scenic Whitten Historical Center Campground on the</w:t>
            </w:r>
          </w:p>
          <w:p w:rsidR="00756FA7" w:rsidRDefault="00C56994">
            <w:pPr>
              <w:pStyle w:val="Standard"/>
              <w:rPr>
                <w:rFonts w:ascii="Arial" w:hAnsi="Arial"/>
                <w:b/>
                <w:bCs/>
                <w:sz w:val="18"/>
                <w:szCs w:val="18"/>
              </w:rPr>
            </w:pPr>
            <w:r>
              <w:rPr>
                <w:rFonts w:ascii="Arial" w:hAnsi="Arial"/>
                <w:b/>
                <w:bCs/>
                <w:sz w:val="18"/>
                <w:szCs w:val="18"/>
              </w:rPr>
              <w:t>Tennessee-Tombigbee Waterway, equipped with both 30 and 40</w:t>
            </w:r>
          </w:p>
          <w:p w:rsidR="00756FA7" w:rsidRDefault="00C56994">
            <w:pPr>
              <w:pStyle w:val="Standard"/>
              <w:rPr>
                <w:rFonts w:ascii="Arial" w:hAnsi="Arial"/>
                <w:b/>
                <w:bCs/>
                <w:sz w:val="18"/>
                <w:szCs w:val="18"/>
              </w:rPr>
            </w:pPr>
            <w:r>
              <w:rPr>
                <w:rFonts w:ascii="Arial" w:hAnsi="Arial"/>
                <w:b/>
                <w:bCs/>
                <w:sz w:val="18"/>
                <w:szCs w:val="18"/>
              </w:rPr>
              <w:t>amp electrical connections and every campsite has a water</w:t>
            </w:r>
          </w:p>
          <w:p w:rsidR="00756FA7" w:rsidRDefault="00C56994">
            <w:pPr>
              <w:pStyle w:val="Standard"/>
              <w:rPr>
                <w:rFonts w:ascii="Arial" w:hAnsi="Arial"/>
                <w:b/>
                <w:bCs/>
                <w:sz w:val="18"/>
                <w:szCs w:val="18"/>
              </w:rPr>
            </w:pPr>
            <w:r>
              <w:rPr>
                <w:rFonts w:ascii="Arial" w:hAnsi="Arial"/>
                <w:b/>
                <w:bCs/>
                <w:sz w:val="18"/>
                <w:szCs w:val="18"/>
              </w:rPr>
              <w:t>hook-up.</w:t>
            </w:r>
          </w:p>
        </w:tc>
        <w:tc>
          <w:tcPr>
            <w:tcW w:w="352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56FA7" w:rsidRDefault="00756FA7">
            <w:pPr>
              <w:pStyle w:val="TableContents"/>
              <w:rPr>
                <w:rFonts w:ascii="Arial" w:hAnsi="Arial"/>
                <w:sz w:val="18"/>
                <w:szCs w:val="18"/>
              </w:rPr>
            </w:pPr>
          </w:p>
          <w:p w:rsidR="00756FA7" w:rsidRDefault="00756FA7">
            <w:pPr>
              <w:pStyle w:val="TableContents"/>
              <w:rPr>
                <w:rFonts w:ascii="Arial" w:hAnsi="Arial"/>
                <w:sz w:val="18"/>
                <w:szCs w:val="18"/>
              </w:rPr>
            </w:pPr>
          </w:p>
          <w:p w:rsidR="00756FA7" w:rsidRDefault="00756FA7">
            <w:pPr>
              <w:pStyle w:val="TableContents"/>
              <w:rPr>
                <w:rFonts w:ascii="Arial" w:hAnsi="Arial"/>
                <w:sz w:val="18"/>
                <w:szCs w:val="18"/>
              </w:rPr>
            </w:pPr>
          </w:p>
          <w:p w:rsidR="00756FA7" w:rsidRDefault="00C56994">
            <w:pPr>
              <w:pStyle w:val="TableContents"/>
              <w:rPr>
                <w:rFonts w:ascii="Arial" w:hAnsi="Arial"/>
                <w:b/>
                <w:bCs/>
                <w:sz w:val="28"/>
                <w:szCs w:val="28"/>
              </w:rPr>
            </w:pPr>
            <w:r>
              <w:rPr>
                <w:rFonts w:ascii="Arial" w:hAnsi="Arial"/>
                <w:b/>
                <w:bCs/>
                <w:sz w:val="28"/>
                <w:szCs w:val="28"/>
              </w:rPr>
              <w:t>$275.00</w:t>
            </w:r>
          </w:p>
        </w:tc>
      </w:tr>
      <w:tr w:rsidR="00756FA7">
        <w:tc>
          <w:tcPr>
            <w:tcW w:w="7275" w:type="dxa"/>
            <w:tcBorders>
              <w:left w:val="single" w:sz="2" w:space="0" w:color="000000"/>
              <w:bottom w:val="single" w:sz="2" w:space="0" w:color="000000"/>
            </w:tcBorders>
            <w:shd w:val="clear" w:color="auto" w:fill="auto"/>
            <w:tcMar>
              <w:top w:w="55" w:type="dxa"/>
              <w:left w:w="55" w:type="dxa"/>
              <w:bottom w:w="55" w:type="dxa"/>
              <w:right w:w="55" w:type="dxa"/>
            </w:tcMar>
          </w:tcPr>
          <w:p w:rsidR="00756FA7" w:rsidRDefault="00C56994">
            <w:pPr>
              <w:pStyle w:val="TableContents"/>
              <w:rPr>
                <w:rFonts w:ascii="Arial" w:hAnsi="Arial"/>
                <w:b/>
                <w:bCs/>
                <w:sz w:val="18"/>
                <w:szCs w:val="18"/>
              </w:rPr>
            </w:pPr>
            <w:r>
              <w:rPr>
                <w:rFonts w:ascii="Arial" w:hAnsi="Arial"/>
                <w:b/>
                <w:bCs/>
                <w:sz w:val="18"/>
                <w:szCs w:val="18"/>
              </w:rPr>
              <w:t>Late fee for registration postmarked or returned after June 14, 2016</w:t>
            </w:r>
          </w:p>
        </w:tc>
        <w:tc>
          <w:tcPr>
            <w:tcW w:w="35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56FA7" w:rsidRDefault="00C56994">
            <w:pPr>
              <w:pStyle w:val="TableContents"/>
              <w:rPr>
                <w:rFonts w:ascii="Arial" w:hAnsi="Arial"/>
                <w:b/>
                <w:bCs/>
                <w:sz w:val="28"/>
                <w:szCs w:val="28"/>
              </w:rPr>
            </w:pPr>
            <w:r>
              <w:rPr>
                <w:rFonts w:ascii="Arial" w:hAnsi="Arial"/>
                <w:b/>
                <w:bCs/>
                <w:sz w:val="28"/>
                <w:szCs w:val="28"/>
              </w:rPr>
              <w:t>$25.00</w:t>
            </w:r>
          </w:p>
        </w:tc>
      </w:tr>
    </w:tbl>
    <w:p w:rsidR="00756FA7" w:rsidRDefault="00756FA7">
      <w:pPr>
        <w:rPr>
          <w:vanish/>
        </w:rPr>
      </w:pPr>
    </w:p>
    <w:tbl>
      <w:tblPr>
        <w:tblW w:w="6750" w:type="dxa"/>
        <w:tblInd w:w="87" w:type="dxa"/>
        <w:tblLayout w:type="fixed"/>
        <w:tblCellMar>
          <w:left w:w="10" w:type="dxa"/>
          <w:right w:w="10" w:type="dxa"/>
        </w:tblCellMar>
        <w:tblLook w:val="0000" w:firstRow="0" w:lastRow="0" w:firstColumn="0" w:lastColumn="0" w:noHBand="0" w:noVBand="0"/>
      </w:tblPr>
      <w:tblGrid>
        <w:gridCol w:w="6750"/>
      </w:tblGrid>
      <w:tr w:rsidR="00756FA7">
        <w:trPr>
          <w:trHeight w:val="759"/>
        </w:trPr>
        <w:tc>
          <w:tcPr>
            <w:tcW w:w="6750" w:type="dxa"/>
            <w:tcBorders>
              <w:top w:val="single" w:sz="2" w:space="0" w:color="000000"/>
              <w:left w:val="single" w:sz="2" w:space="0" w:color="000000"/>
              <w:bottom w:val="single" w:sz="2" w:space="0" w:color="000000"/>
              <w:right w:val="single" w:sz="2" w:space="0" w:color="000000"/>
            </w:tcBorders>
            <w:shd w:val="clear" w:color="auto" w:fill="F7CAAC"/>
            <w:tcMar>
              <w:top w:w="55" w:type="dxa"/>
              <w:left w:w="55" w:type="dxa"/>
              <w:bottom w:w="55" w:type="dxa"/>
              <w:right w:w="55" w:type="dxa"/>
            </w:tcMar>
          </w:tcPr>
          <w:p w:rsidR="00756FA7" w:rsidRDefault="00C56994">
            <w:pPr>
              <w:pStyle w:val="TableContents"/>
              <w:shd w:val="clear" w:color="auto" w:fill="FFCC99"/>
            </w:pPr>
            <w:r>
              <w:rPr>
                <w:rFonts w:ascii="Arial" w:hAnsi="Arial"/>
                <w:b/>
                <w:bCs/>
                <w:sz w:val="18"/>
                <w:szCs w:val="18"/>
              </w:rPr>
              <w:t xml:space="preserve">Order a Stand By Your Grill T-Shirt: $15.00 each (Mark with the number for each size)  </w:t>
            </w:r>
          </w:p>
          <w:p w:rsidR="00756FA7" w:rsidRDefault="00C56994">
            <w:pPr>
              <w:pStyle w:val="TableContents"/>
              <w:shd w:val="clear" w:color="auto" w:fill="FFCC99"/>
              <w:rPr>
                <w:rFonts w:ascii="Arial" w:hAnsi="Arial"/>
                <w:sz w:val="18"/>
                <w:szCs w:val="18"/>
              </w:rPr>
            </w:pPr>
            <w:r>
              <w:rPr>
                <w:rFonts w:ascii="Arial" w:hAnsi="Arial"/>
                <w:sz w:val="18"/>
                <w:szCs w:val="18"/>
              </w:rPr>
              <w:t xml:space="preserve">_____ Small      _____Medium    _____ Large    _____  XL   _____  2X   ______ 3X  ______ 4X   _______ 5X     </w:t>
            </w:r>
          </w:p>
          <w:p w:rsidR="00756FA7" w:rsidRDefault="00C56994">
            <w:pPr>
              <w:pStyle w:val="TableContents"/>
              <w:shd w:val="clear" w:color="auto" w:fill="FFCC99"/>
              <w:rPr>
                <w:rFonts w:ascii="Arial" w:hAnsi="Arial"/>
                <w:sz w:val="18"/>
                <w:szCs w:val="18"/>
              </w:rPr>
            </w:pPr>
            <w:r>
              <w:rPr>
                <w:rFonts w:ascii="Arial" w:hAnsi="Arial"/>
                <w:sz w:val="18"/>
                <w:szCs w:val="18"/>
              </w:rPr>
              <w:t>Number of Shirts x $15.00 =____________</w:t>
            </w:r>
          </w:p>
          <w:p w:rsidR="00756FA7" w:rsidRDefault="00756FA7">
            <w:pPr>
              <w:pStyle w:val="TableContents"/>
              <w:shd w:val="clear" w:color="auto" w:fill="FFCC99"/>
              <w:rPr>
                <w:rFonts w:ascii="Arial" w:hAnsi="Arial"/>
                <w:sz w:val="18"/>
                <w:szCs w:val="18"/>
              </w:rPr>
            </w:pPr>
          </w:p>
        </w:tc>
      </w:tr>
    </w:tbl>
    <w:p w:rsidR="00756FA7" w:rsidRDefault="00C56994">
      <w:pPr>
        <w:pStyle w:val="Standard"/>
        <w:spacing w:line="360" w:lineRule="auto"/>
      </w:pPr>
      <w:r>
        <w:rPr>
          <w:rFonts w:ascii="Arial" w:hAnsi="Arial"/>
          <w:noProof/>
          <w:sz w:val="18"/>
          <w:szCs w:val="18"/>
          <w:lang w:eastAsia="en-US" w:bidi="ar-SA"/>
        </w:rPr>
        <mc:AlternateContent>
          <mc:Choice Requires="wps">
            <w:drawing>
              <wp:anchor distT="0" distB="0" distL="114300" distR="114300" simplePos="0" relativeHeight="251696128" behindDoc="0" locked="0" layoutInCell="1" allowOverlap="1">
                <wp:simplePos x="0" y="0"/>
                <wp:positionH relativeFrom="margin">
                  <wp:posOffset>-38735</wp:posOffset>
                </wp:positionH>
                <wp:positionV relativeFrom="paragraph">
                  <wp:posOffset>135890</wp:posOffset>
                </wp:positionV>
                <wp:extent cx="6200775" cy="304800"/>
                <wp:effectExtent l="0" t="0" r="28575" b="19050"/>
                <wp:wrapSquare wrapText="bothSides"/>
                <wp:docPr id="4" name="Text Box 2"/>
                <wp:cNvGraphicFramePr/>
                <a:graphic xmlns:a="http://schemas.openxmlformats.org/drawingml/2006/main">
                  <a:graphicData uri="http://schemas.microsoft.com/office/word/2010/wordprocessingShape">
                    <wps:wsp>
                      <wps:cNvSpPr txBox="1"/>
                      <wps:spPr>
                        <a:xfrm>
                          <a:off x="0" y="0"/>
                          <a:ext cx="6200775" cy="304800"/>
                        </a:xfrm>
                        <a:prstGeom prst="rect">
                          <a:avLst/>
                        </a:prstGeom>
                        <a:solidFill>
                          <a:srgbClr val="FFFFFF"/>
                        </a:solidFill>
                        <a:ln w="9528">
                          <a:solidFill>
                            <a:srgbClr val="000000"/>
                          </a:solidFill>
                          <a:prstDash val="solid"/>
                        </a:ln>
                      </wps:spPr>
                      <wps:txbx>
                        <w:txbxContent>
                          <w:p w:rsidR="00756FA7" w:rsidRDefault="00536AE1">
                            <w:pPr>
                              <w:rPr>
                                <w:b/>
                              </w:rPr>
                            </w:pPr>
                            <w:r>
                              <w:rPr>
                                <w:b/>
                              </w:rPr>
                              <w:t>I wish to participate in the</w:t>
                            </w:r>
                            <w:r w:rsidR="003A30E9">
                              <w:rPr>
                                <w:b/>
                              </w:rPr>
                              <w:t xml:space="preserve"> Dean</w:t>
                            </w:r>
                            <w:r>
                              <w:rPr>
                                <w:b/>
                              </w:rPr>
                              <w:t>’s</w:t>
                            </w:r>
                            <w:bookmarkStart w:id="0" w:name="_GoBack"/>
                            <w:bookmarkEnd w:id="0"/>
                            <w:r w:rsidR="003A30E9">
                              <w:rPr>
                                <w:b/>
                              </w:rPr>
                              <w:t xml:space="preserve"> Sausage </w:t>
                            </w:r>
                            <w:r w:rsidR="00C56994">
                              <w:rPr>
                                <w:b/>
                              </w:rPr>
                              <w:t>Ancillary Contest ______Yes  _______ No</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05pt;margin-top:10.7pt;width:488.25pt;height:2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xps/AEAAP8DAAAOAAAAZHJzL2Uyb0RvYy54bWysU11v2yAUfZ+0/4B4X+x4TpNaIdXWKNOk&#10;apuU7gcQDDESXwMSO/v1u+A0Tbc9VfUD5n5wOPfcy/Ju0AoduQ/SGoKnkxIjbphtpdkT/PNx82GB&#10;UYjUtFRZwwk+8YDvVu/fLXvX8Mp2VrXcIwAxoekdwV2MrimKwDquaZhYxw0EhfWaRjD9vmg97QFd&#10;q6Iqy5uit7513jIeAnjXYxCvMr4QnMXvQgQekSIYuMW8+rzu0lqslrTZe+o6yc406CtYaCoNXHqB&#10;WtNI0cHLf6C0ZN4GK+KEWV1YISTjuQaoZlr+Vc22o47nWkCc4C4yhbeDZd+OPzySLcE1RoZqaNEj&#10;HyL6bAdUJXV6FxpI2jpIiwO4octP/gDOVPQgvE5/KAdBHHQ+XbRNYAycN9Ct+XyGEYPYx7JelFn8&#10;4vm08yF+4VajtCHYQ++ypPT4ECIwgdSnlHRZsEq2G6lUNvx+d688OlLo8yZ/iSQceZGmDOoJvp1V&#10;i4z8IhauIcr8/Q8iUVjT0I1XZYRzmjJwYZJrlCXt4rAbsrgXKXe2PYGS8GKgxM763xj1MH0Eh18H&#10;6jlG6quB9t5O6zqNazbq2bwCw19HdtcRahhAERwxGrf3cRxxmDFH44PZOpYakpQy9tMhWiGzoonj&#10;yOhMHaYsq3Z+EWmMr+2c9fxuV38AAAD//wMAUEsDBBQABgAIAAAAIQBjR+OJ3wAAAAgBAAAPAAAA&#10;ZHJzL2Rvd25yZXYueG1sTI/BTsMwEETvSPyDtUhcUOukKmkbsqlSKi5wonDo0Y2XJCJeh9hpzd9j&#10;TnCb1Yxm3hbbYHpxptF1lhHSeQKCuLa64wbh/e1ptgbhvGKtesuE8E0OtuX1VaFybS/8SueDb0Qs&#10;YZcrhNb7IZfS1S0Z5eZ2II7ehx2N8vEcG6lHdYnlppeLJMmkUR3HhVYN9NhS/XmYDMIxvKyy3W5/&#10;r4Ovnr/266nqj3eItzehegDhKfi/MPziR3QoI9PJTqyd6BFmWRqTCIt0CSL6m1USxQkh2yxBloX8&#10;/0D5AwAA//8DAFBLAQItABQABgAIAAAAIQC2gziS/gAAAOEBAAATAAAAAAAAAAAAAAAAAAAAAABb&#10;Q29udGVudF9UeXBlc10ueG1sUEsBAi0AFAAGAAgAAAAhADj9If/WAAAAlAEAAAsAAAAAAAAAAAAA&#10;AAAALwEAAF9yZWxzLy5yZWxzUEsBAi0AFAAGAAgAAAAhAD3vGmz8AQAA/wMAAA4AAAAAAAAAAAAA&#10;AAAALgIAAGRycy9lMm9Eb2MueG1sUEsBAi0AFAAGAAgAAAAhAGNH44nfAAAACAEAAA8AAAAAAAAA&#10;AAAAAAAAVgQAAGRycy9kb3ducmV2LnhtbFBLBQYAAAAABAAEAPMAAABiBQAAAAA=&#10;" strokeweight=".26467mm">
                <v:textbox>
                  <w:txbxContent>
                    <w:p w:rsidR="00756FA7" w:rsidRDefault="00536AE1">
                      <w:pPr>
                        <w:rPr>
                          <w:b/>
                        </w:rPr>
                      </w:pPr>
                      <w:r>
                        <w:rPr>
                          <w:b/>
                        </w:rPr>
                        <w:t>I wish to participate in the</w:t>
                      </w:r>
                      <w:r w:rsidR="003A30E9">
                        <w:rPr>
                          <w:b/>
                        </w:rPr>
                        <w:t xml:space="preserve"> Dean</w:t>
                      </w:r>
                      <w:r>
                        <w:rPr>
                          <w:b/>
                        </w:rPr>
                        <w:t>’s</w:t>
                      </w:r>
                      <w:bookmarkStart w:id="1" w:name="_GoBack"/>
                      <w:bookmarkEnd w:id="1"/>
                      <w:r w:rsidR="003A30E9">
                        <w:rPr>
                          <w:b/>
                        </w:rPr>
                        <w:t xml:space="preserve"> Sausage </w:t>
                      </w:r>
                      <w:r w:rsidR="00C56994">
                        <w:rPr>
                          <w:b/>
                        </w:rPr>
                        <w:t>Ancillary Contest ______Yes  _______ No</w:t>
                      </w:r>
                    </w:p>
                  </w:txbxContent>
                </v:textbox>
                <w10:wrap type="square" anchorx="margin"/>
              </v:shape>
            </w:pict>
          </mc:Fallback>
        </mc:AlternateContent>
      </w:r>
    </w:p>
    <w:p w:rsidR="00756FA7" w:rsidRDefault="00756FA7">
      <w:pPr>
        <w:pStyle w:val="Standard"/>
        <w:spacing w:line="360" w:lineRule="auto"/>
        <w:rPr>
          <w:rFonts w:ascii="Arial" w:hAnsi="Arial"/>
          <w:sz w:val="18"/>
          <w:szCs w:val="18"/>
        </w:rPr>
      </w:pPr>
    </w:p>
    <w:p w:rsidR="00756FA7" w:rsidRDefault="00C56994">
      <w:pPr>
        <w:pStyle w:val="Standard"/>
        <w:spacing w:line="360" w:lineRule="auto"/>
        <w:rPr>
          <w:rFonts w:ascii="Arial" w:hAnsi="Arial"/>
          <w:b/>
          <w:bCs/>
          <w:color w:val="800000"/>
          <w:sz w:val="18"/>
          <w:szCs w:val="18"/>
        </w:rPr>
      </w:pPr>
      <w:r>
        <w:rPr>
          <w:rFonts w:ascii="Arial" w:hAnsi="Arial"/>
          <w:b/>
          <w:bCs/>
          <w:color w:val="800000"/>
          <w:sz w:val="18"/>
          <w:szCs w:val="18"/>
        </w:rPr>
        <w:t>NO REFUNDS GIVEN ON OR AFTER AUGUST 1, 2016</w:t>
      </w:r>
    </w:p>
    <w:p w:rsidR="00756FA7" w:rsidRDefault="00C56994">
      <w:pPr>
        <w:pStyle w:val="Standard"/>
        <w:spacing w:line="360" w:lineRule="auto"/>
        <w:rPr>
          <w:rFonts w:ascii="Arial" w:hAnsi="Arial"/>
          <w:sz w:val="18"/>
          <w:szCs w:val="18"/>
        </w:rPr>
      </w:pPr>
      <w:r>
        <w:rPr>
          <w:rFonts w:ascii="Arial" w:hAnsi="Arial"/>
          <w:sz w:val="18"/>
          <w:szCs w:val="18"/>
        </w:rPr>
        <w:t>ALL REGISTERED TEAMS WILL RECEIVE A PROFESSIONAL COOK'S PACKET CONTAINING DETAILED INFORMATION</w:t>
      </w:r>
    </w:p>
    <w:p w:rsidR="00756FA7" w:rsidRDefault="00C56994">
      <w:pPr>
        <w:pStyle w:val="Standard"/>
        <w:spacing w:line="360" w:lineRule="auto"/>
        <w:rPr>
          <w:rFonts w:ascii="Arial" w:hAnsi="Arial"/>
          <w:sz w:val="18"/>
          <w:szCs w:val="18"/>
        </w:rPr>
      </w:pPr>
      <w:r>
        <w:rPr>
          <w:rFonts w:ascii="Arial" w:hAnsi="Arial"/>
          <w:sz w:val="18"/>
          <w:szCs w:val="18"/>
        </w:rPr>
        <w:t>ABOUT THE EVENT AND VENUE.</w:t>
      </w:r>
    </w:p>
    <w:p w:rsidR="00756FA7" w:rsidRDefault="00C56994">
      <w:pPr>
        <w:pStyle w:val="Standard"/>
        <w:spacing w:line="360" w:lineRule="auto"/>
        <w:rPr>
          <w:rFonts w:ascii="Arial" w:hAnsi="Arial"/>
          <w:sz w:val="18"/>
          <w:szCs w:val="18"/>
        </w:rPr>
      </w:pPr>
      <w:r>
        <w:rPr>
          <w:rFonts w:ascii="Arial" w:hAnsi="Arial"/>
          <w:sz w:val="18"/>
          <w:szCs w:val="18"/>
        </w:rPr>
        <w:t>I have read and agree to abide by all the rules and regulations set forth by the Stand By Your Grill BBQ Competition.</w:t>
      </w:r>
    </w:p>
    <w:p w:rsidR="00756FA7" w:rsidRDefault="00C56994">
      <w:pPr>
        <w:pStyle w:val="Standard"/>
        <w:spacing w:line="360" w:lineRule="auto"/>
        <w:rPr>
          <w:rFonts w:ascii="Arial" w:hAnsi="Arial"/>
          <w:b/>
          <w:bCs/>
          <w:color w:val="800000"/>
          <w:sz w:val="18"/>
          <w:szCs w:val="18"/>
        </w:rPr>
      </w:pPr>
      <w:r>
        <w:rPr>
          <w:rFonts w:ascii="Arial" w:hAnsi="Arial"/>
          <w:b/>
          <w:bCs/>
          <w:color w:val="800000"/>
          <w:sz w:val="18"/>
          <w:szCs w:val="18"/>
        </w:rPr>
        <w:t>Waiver of Liability</w:t>
      </w:r>
    </w:p>
    <w:p w:rsidR="00756FA7" w:rsidRDefault="00C56994">
      <w:pPr>
        <w:pStyle w:val="Standard"/>
        <w:jc w:val="both"/>
        <w:rPr>
          <w:rFonts w:ascii="Arial" w:hAnsi="Arial"/>
          <w:sz w:val="16"/>
          <w:szCs w:val="16"/>
        </w:rPr>
      </w:pPr>
      <w:r>
        <w:rPr>
          <w:rFonts w:ascii="Arial" w:hAnsi="Arial"/>
          <w:sz w:val="16"/>
          <w:szCs w:val="16"/>
        </w:rPr>
        <w:t>I understand and acknowledge that participation in this event can be hazardous, and I hereby assume all risk while participating. I, and anyone entitled to act on my behalf, waive and release the Stand By Your Grill BBQ Competition, The Itawamba County Development Council and the City of Fulton, its agents, employees, officers, officials and sponsors from all rights and claims for any personal injury, death, or property damage suffered by me, or that I cause to others, as a result of my participation in this event. I, the undersigned, agree, without any right of payment or editing, to allow the Stand By Your Grill BBQ Competition and The Itawamba County Development Council to use the images of me and/or my children, including reproduction of photos, video, audio or other reproductions, for use in all types of media for public relations purposes to promote the event.</w:t>
      </w:r>
    </w:p>
    <w:p w:rsidR="00756FA7" w:rsidRDefault="00756FA7">
      <w:pPr>
        <w:pStyle w:val="Standard"/>
        <w:rPr>
          <w:rFonts w:ascii="Arial" w:hAnsi="Arial"/>
          <w:sz w:val="18"/>
          <w:szCs w:val="18"/>
        </w:rPr>
      </w:pPr>
    </w:p>
    <w:p w:rsidR="00756FA7" w:rsidRDefault="00C56994">
      <w:pPr>
        <w:pStyle w:val="Standard"/>
        <w:rPr>
          <w:rFonts w:ascii="Arial" w:hAnsi="Arial"/>
          <w:sz w:val="18"/>
          <w:szCs w:val="18"/>
        </w:rPr>
      </w:pPr>
      <w:r>
        <w:rPr>
          <w:rFonts w:ascii="Arial" w:hAnsi="Arial"/>
          <w:sz w:val="18"/>
          <w:szCs w:val="18"/>
        </w:rPr>
        <w:t>Signature of Team Captain (required): __________________________________________ Date: _____________________________</w:t>
      </w:r>
    </w:p>
    <w:p w:rsidR="00756FA7" w:rsidRDefault="00756FA7">
      <w:pPr>
        <w:pStyle w:val="Standard"/>
        <w:rPr>
          <w:rFonts w:ascii="Arial" w:hAnsi="Arial"/>
          <w:sz w:val="18"/>
          <w:szCs w:val="18"/>
        </w:rPr>
      </w:pPr>
    </w:p>
    <w:p w:rsidR="00756FA7" w:rsidRDefault="00C56994">
      <w:pPr>
        <w:pStyle w:val="Standard"/>
        <w:rPr>
          <w:rFonts w:ascii="Arial" w:hAnsi="Arial"/>
          <w:sz w:val="21"/>
          <w:szCs w:val="21"/>
        </w:rPr>
      </w:pPr>
      <w:r>
        <w:rPr>
          <w:rFonts w:ascii="Arial" w:hAnsi="Arial"/>
          <w:sz w:val="21"/>
          <w:szCs w:val="21"/>
        </w:rPr>
        <w:t>Submit completed Entry Form along with a check payable to “The Itawamba County Development Council” to:</w:t>
      </w:r>
    </w:p>
    <w:p w:rsidR="00756FA7" w:rsidRDefault="00756FA7">
      <w:pPr>
        <w:pStyle w:val="Standard"/>
        <w:rPr>
          <w:rFonts w:ascii="Arial" w:hAnsi="Arial"/>
          <w:sz w:val="21"/>
          <w:szCs w:val="21"/>
        </w:rPr>
      </w:pPr>
    </w:p>
    <w:p w:rsidR="00756FA7" w:rsidRDefault="00C56994">
      <w:pPr>
        <w:pStyle w:val="Standard"/>
        <w:rPr>
          <w:rFonts w:ascii="Arial" w:hAnsi="Arial" w:cs="Arial"/>
          <w:b/>
          <w:bCs/>
          <w:sz w:val="20"/>
          <w:szCs w:val="20"/>
        </w:rPr>
      </w:pPr>
      <w:r>
        <w:rPr>
          <w:rFonts w:ascii="Arial" w:hAnsi="Arial" w:cs="Arial"/>
          <w:b/>
          <w:bCs/>
          <w:sz w:val="20"/>
          <w:szCs w:val="20"/>
        </w:rPr>
        <w:t>The Itawamba County Development Council                             Telephone: 662-862-4571</w:t>
      </w:r>
    </w:p>
    <w:p w:rsidR="00756FA7" w:rsidRDefault="00C56994">
      <w:pPr>
        <w:pStyle w:val="Standard"/>
        <w:rPr>
          <w:rFonts w:ascii="Arial" w:hAnsi="Arial" w:cs="Arial"/>
          <w:b/>
          <w:bCs/>
          <w:sz w:val="20"/>
          <w:szCs w:val="20"/>
        </w:rPr>
      </w:pPr>
      <w:r>
        <w:rPr>
          <w:rFonts w:ascii="Arial" w:hAnsi="Arial" w:cs="Arial"/>
          <w:b/>
          <w:bCs/>
          <w:sz w:val="20"/>
          <w:szCs w:val="20"/>
        </w:rPr>
        <w:t>Attn: Vaunita Martin                                                                      Email:  vmartin@itawamba.com</w:t>
      </w:r>
    </w:p>
    <w:p w:rsidR="00756FA7" w:rsidRDefault="00C56994">
      <w:pPr>
        <w:pStyle w:val="Standard"/>
        <w:rPr>
          <w:rFonts w:ascii="Arial" w:hAnsi="Arial" w:cs="Arial"/>
          <w:b/>
          <w:bCs/>
          <w:sz w:val="20"/>
          <w:szCs w:val="20"/>
        </w:rPr>
      </w:pPr>
      <w:r>
        <w:rPr>
          <w:rFonts w:ascii="Arial" w:hAnsi="Arial" w:cs="Arial"/>
          <w:b/>
          <w:bCs/>
          <w:sz w:val="20"/>
          <w:szCs w:val="20"/>
        </w:rPr>
        <w:t>PO Box 577</w:t>
      </w:r>
    </w:p>
    <w:p w:rsidR="00756FA7" w:rsidRDefault="00C56994">
      <w:pPr>
        <w:pStyle w:val="Standard"/>
      </w:pPr>
      <w:r>
        <w:rPr>
          <w:rFonts w:ascii="Arial" w:hAnsi="Arial" w:cs="Arial"/>
          <w:b/>
          <w:bCs/>
          <w:sz w:val="20"/>
          <w:szCs w:val="20"/>
        </w:rPr>
        <w:t xml:space="preserve">Fulton, MS 38843                                                                           </w:t>
      </w:r>
    </w:p>
    <w:sectPr w:rsidR="00756FA7">
      <w:pgSz w:w="12240" w:h="15840"/>
      <w:pgMar w:top="576" w:right="720" w:bottom="57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D6D" w:rsidRDefault="00DF0D6D">
      <w:r>
        <w:separator/>
      </w:r>
    </w:p>
  </w:endnote>
  <w:endnote w:type="continuationSeparator" w:id="0">
    <w:p w:rsidR="00DF0D6D" w:rsidRDefault="00DF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D6D" w:rsidRDefault="00DF0D6D">
      <w:r>
        <w:rPr>
          <w:color w:val="000000"/>
        </w:rPr>
        <w:separator/>
      </w:r>
    </w:p>
  </w:footnote>
  <w:footnote w:type="continuationSeparator" w:id="0">
    <w:p w:rsidR="00DF0D6D" w:rsidRDefault="00DF0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C41DE3"/>
    <w:multiLevelType w:val="multilevel"/>
    <w:tmpl w:val="6518A9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FA7"/>
    <w:rsid w:val="003A30E9"/>
    <w:rsid w:val="00536AE1"/>
    <w:rsid w:val="00756B2C"/>
    <w:rsid w:val="00756FA7"/>
    <w:rsid w:val="00C56994"/>
    <w:rsid w:val="00DF0D6D"/>
    <w:rsid w:val="00F4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47941-3FA9-41FB-A729-006E386F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character" w:customStyle="1" w:styleId="Internetlink">
    <w:name w:val="Internet link"/>
    <w:rPr>
      <w:color w:val="000080"/>
      <w:u w:val="single"/>
    </w:rPr>
  </w:style>
  <w:style w:type="paragraph" w:styleId="ListParagraph">
    <w:name w:val="List Paragraph"/>
    <w:basedOn w:val="Normal"/>
    <w:pPr>
      <w:ind w:left="720"/>
    </w:pPr>
    <w:rPr>
      <w:szCs w:val="21"/>
    </w:rPr>
  </w:style>
  <w:style w:type="character" w:styleId="Hyperlink">
    <w:name w:val="Hyperlink"/>
    <w:basedOn w:val="DefaultParagraphFont"/>
    <w:rPr>
      <w:color w:val="0563C1"/>
      <w:u w:val="single"/>
    </w:rPr>
  </w:style>
  <w:style w:type="paragraph" w:styleId="BalloonText">
    <w:name w:val="Balloon Text"/>
    <w:basedOn w:val="Normal"/>
    <w:rPr>
      <w:rFonts w:ascii="Segoe UI" w:hAnsi="Segoe UI"/>
      <w:sz w:val="18"/>
      <w:szCs w:val="16"/>
    </w:rPr>
  </w:style>
  <w:style w:type="character" w:customStyle="1" w:styleId="BalloonTextChar">
    <w:name w:val="Balloon Text Char"/>
    <w:basedOn w:val="DefaultParagraphFont"/>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cbs.us" TargetMode="External"/><Relationship Id="rId3" Type="http://schemas.openxmlformats.org/officeDocument/2006/relationships/settings" Target="settings.xml"/><Relationship Id="rId7" Type="http://schemas.openxmlformats.org/officeDocument/2006/relationships/hyperlink" Target="http://www.kcbs.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Franks</dc:creator>
  <cp:lastModifiedBy>icdc</cp:lastModifiedBy>
  <cp:revision>4</cp:revision>
  <cp:lastPrinted>2015-12-04T18:32:00Z</cp:lastPrinted>
  <dcterms:created xsi:type="dcterms:W3CDTF">2015-12-04T18:48:00Z</dcterms:created>
  <dcterms:modified xsi:type="dcterms:W3CDTF">2015-12-07T17:09:00Z</dcterms:modified>
</cp:coreProperties>
</file>